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r>
        <w:rPr>
          <w:rFonts w:ascii="Times" w:hAnsi="Times" w:cs="Times"/>
          <w:sz w:val="28"/>
          <w:sz-cs w:val="28"/>
        </w:rPr>
        <w:t xml:space="preserve"/>
      </w:r>
    </w:p>
    <w:p>
      <w:pPr/>
      <w:r>
        <w:rPr>
          <w:rFonts w:ascii="Times" w:hAnsi="Times" w:cs="Times"/>
          <w:sz w:val="28"/>
          <w:sz-cs w:val="28"/>
        </w:rPr>
        <w:t xml:space="preserve"/>
      </w:r>
    </w:p>
    <w:p>
      <w:pPr/>
      <w:r>
        <w:rPr>
          <w:rFonts w:ascii="Times" w:hAnsi="Times" w:cs="Times"/>
          <w:sz w:val="28"/>
          <w:sz-cs w:val="28"/>
        </w:rPr>
        <w:t xml:space="preserve"/>
      </w:r>
    </w:p>
    <w:p>
      <w:pPr/>
      <w:r>
        <w:rPr>
          <w:rFonts w:ascii="Times" w:hAnsi="Times" w:cs="Times"/>
          <w:sz w:val="28"/>
          <w:sz-cs w:val="28"/>
        </w:rPr>
        <w:t xml:space="preserve"/>
      </w:r>
    </w:p>
    <w:p>
      <w:pPr/>
      <w:r>
        <w:rPr>
          <w:rFonts w:ascii="Times" w:hAnsi="Times" w:cs="Times"/>
          <w:sz w:val="28"/>
          <w:sz-cs w:val="28"/>
        </w:rPr>
        <w:t xml:space="preserve"/>
      </w:r>
    </w:p>
    <w:p>
      <w:pPr/>
      <w:r>
        <w:rPr>
          <w:rFonts w:ascii="Times" w:hAnsi="Times" w:cs="Times"/>
          <w:sz w:val="24"/>
          <w:sz-cs w:val="24"/>
        </w:rPr>
        <w:t xml:space="preserve">The La Vita Duo is a classical guitar and soprano duo based in New York City. Founded in 2007, Jeanai and her husband Giacomo La Vita have performed in concert throughout the U.S. and Europe. Highlights of their recent concert seasons have included concerts in New York,  Germany, Italy and Switzerland, where they had the honor of being invited by the United Nations in Geneva to give a concert in 2010 at the Palais des Nations.</w:t>
      </w:r>
    </w:p>
    <w:p>
      <w:pPr/>
      <w:r>
        <w:rPr>
          <w:rFonts w:ascii="Times" w:hAnsi="Times" w:cs="Times"/>
          <w:sz w:val="24"/>
          <w:sz-cs w:val="24"/>
        </w:rPr>
        <w:t xml:space="preserve"/>
      </w:r>
    </w:p>
    <w:p>
      <w:pPr/>
      <w:r>
        <w:rPr>
          <w:rFonts w:ascii="Times" w:hAnsi="Times" w:cs="Times"/>
          <w:sz w:val="24"/>
          <w:sz-cs w:val="24"/>
        </w:rPr>
        <w:t xml:space="preserve">The La Vita Duo have expanded the repertoire for voice and guitar with Giacomo’s masterful arrangements of piano and orchestral accompaniment. From Baroque to Contemporary repertoire, the La Vita Duo offers a wide range of styles and languages including French, German, English, Hebrew, Italian, Latin, Spanish, Portugese and Russian.</w:t>
      </w:r>
    </w:p>
    <w:p>
      <w:pPr/>
      <w:r>
        <w:rPr>
          <w:rFonts w:ascii="Times" w:hAnsi="Times" w:cs="Times"/>
          <w:sz w:val="24"/>
          <w:sz-cs w:val="24"/>
        </w:rPr>
        <w:t xml:space="preserve"/>
      </w:r>
    </w:p>
    <w:p>
      <w:pPr/>
      <w:r>
        <w:rPr>
          <w:rFonts w:ascii="Times" w:hAnsi="Times" w:cs="Times"/>
          <w:sz w:val="24"/>
          <w:sz-cs w:val="24"/>
        </w:rPr>
        <w:t xml:space="preserve">In addition to their work together in the La Vita Duo, Jeanai and Giacomo both have active careers as soloists. Individually, they have performed with the Metropolitan Opera, New York City Opera, Opera New Jersey, Boston Lyric Opera and the Ravinia Festival, to name a few. They have also both won top prizes in several national and international competitions.</w:t>
      </w:r>
    </w:p>
    <w:p>
      <w:pPr/>
      <w:r>
        <w:rPr>
          <w:rFonts w:ascii="Times" w:hAnsi="Times" w:cs="Times"/>
          <w:sz w:val="24"/>
          <w:sz-cs w:val="24"/>
        </w:rPr>
        <w:t xml:space="preserve"/>
      </w:r>
    </w:p>
    <w:p>
      <w:pPr/>
      <w:r>
        <w:rPr>
          <w:rFonts w:ascii="Times" w:hAnsi="Times" w:cs="Times"/>
          <w:sz w:val="24"/>
          <w:sz-cs w:val="24"/>
        </w:rPr>
        <w:t xml:space="preserve">The La Vita Duo won a 2012 Creative Grant from the JP Morgan Chase Foundation and Northern Manhattan Arts Alliance to support the production of the La Vita Duo’s album, </w:t>
      </w:r>
      <w:r>
        <w:rPr>
          <w:rFonts w:ascii="Times" w:hAnsi="Times" w:cs="Times"/>
          <w:sz w:val="24"/>
          <w:sz-cs w:val="24"/>
          <w:i/>
        </w:rPr>
        <w:t xml:space="preserve">Nightfall</w:t>
      </w:r>
      <w:r>
        <w:rPr>
          <w:rFonts w:ascii="Times" w:hAnsi="Times" w:cs="Times"/>
          <w:sz w:val="24"/>
          <w:sz-cs w:val="24"/>
        </w:rPr>
        <w:t xml:space="preserve">. </w:t>
      </w:r>
    </w:p>
    <w:p>
      <w:pPr/>
      <w:r>
        <w:rPr>
          <w:rFonts w:ascii="Times" w:hAnsi="Times" w:cs="Times"/>
          <w:sz w:val="24"/>
          <w:sz-cs w:val="24"/>
        </w:rPr>
        <w:t xml:space="preserve"/>
      </w:r>
    </w:p>
    <w:p>
      <w:pPr>
        <w:jc w:val="center"/>
      </w:pPr>
      <w:r>
        <w:rPr>
          <w:rFonts w:ascii="Times" w:hAnsi="Times" w:cs="Times"/>
          <w:sz w:val="24"/>
          <w:sz-cs w:val="24"/>
        </w:rPr>
        <w:t xml:space="preserve"> HYPERLINK "http://www.LaVitaDuo.com" </w:t>
      </w:r>
      <w:r>
        <w:rPr>
          <w:rFonts w:ascii="Times New Roman" w:hAnsi="Times New Roman" w:cs="Times New Roman"/>
          <w:sz w:val="24"/>
          <w:sz-cs w:val="24"/>
          <w:u w:val="single"/>
          <w:color w:val="0000FF"/>
        </w:rPr>
        <w:t xml:space="preserve">www.LaVitaDuo.com</w:t>
      </w:r>
      <w:r>
        <w:rPr>
          <w:rFonts w:ascii="Times" w:hAnsi="Times" w:cs="Times"/>
          <w:sz w:val="24"/>
          <w:sz-cs w:val="24"/>
        </w:rPr>
        <w:t xml:space="preserve"/>
      </w:r>
    </w:p>
    <w:sectPr>
      <w:pgSz w:w="12240" w:h="15840"/>
      <w:pgMar w:top="1440" w:right="1800" w:bottom="1440" w:left="180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La Vita Duo is a classical guitar and soprano duo based in New York City</dc:title>
  <dc:subject/>
  <dc:creator>Jeanai Ratcliffe</dc:creator>
  <cp:keywords/>
  <cp:lastModifiedBy>Jeanai Ratcliffe</cp:lastModifiedBy>
  <dcterms:created>2012-05-20T00:13:00Z</dcterms:created>
  <dcterms:modified>2012-05-20T00:13:00Z</dcterms:modified>
</cp:coreProperties>
</file>

<file path=docProps/meta.xml><?xml version="1.0" encoding="utf-8"?>
<meta xmlns="http://schemas.apple.com/cocoa/2006/metadata">
  <generator>CocoaOOXMLWriter/2685.7</generator>
</meta>
</file>